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5B" w:rsidRPr="00E160C6" w:rsidRDefault="00B30633" w:rsidP="00FE0768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  <w:jc w:val="center"/>
        <w:rPr>
          <w:b/>
          <w:sz w:val="34"/>
        </w:rPr>
      </w:pPr>
      <w:r>
        <w:rPr>
          <w:b/>
          <w:sz w:val="34"/>
        </w:rPr>
        <w:t>UBND TỈNH ĐỒ</w:t>
      </w:r>
      <w:r w:rsidR="00EF5F5B" w:rsidRPr="00E160C6">
        <w:rPr>
          <w:b/>
          <w:sz w:val="34"/>
        </w:rPr>
        <w:t>NG THÁP</w:t>
      </w:r>
    </w:p>
    <w:p w:rsidR="00BB7404" w:rsidRPr="004537BA" w:rsidRDefault="00FE0768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  <w:r w:rsidRPr="00E160C6">
        <w:rPr>
          <w:b/>
          <w:sz w:val="34"/>
        </w:rPr>
        <w:t xml:space="preserve">SỞ GIÁO DỤC </w:t>
      </w:r>
      <w:r w:rsidR="00B30633">
        <w:rPr>
          <w:b/>
          <w:sz w:val="34"/>
        </w:rPr>
        <w:t>VÀ</w:t>
      </w:r>
      <w:r w:rsidRPr="00E160C6">
        <w:rPr>
          <w:b/>
          <w:sz w:val="34"/>
        </w:rPr>
        <w:t xml:space="preserve"> ĐÀO TẠO</w:t>
      </w:r>
    </w:p>
    <w:p w:rsidR="00BB7404" w:rsidRPr="004537BA" w:rsidRDefault="00BB740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p w:rsidR="00BB7404" w:rsidRPr="004537BA" w:rsidRDefault="00BB740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36"/>
          <w:szCs w:val="36"/>
        </w:rPr>
      </w:pPr>
    </w:p>
    <w:p w:rsidR="00BB7404" w:rsidRPr="004537BA" w:rsidRDefault="00F116B8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36"/>
          <w:szCs w:val="36"/>
        </w:rPr>
      </w:pPr>
      <w:r w:rsidRPr="00D13F62">
        <w:rPr>
          <w:noProof/>
        </w:rPr>
        <w:drawing>
          <wp:inline distT="0" distB="0" distL="0" distR="0">
            <wp:extent cx="1428750" cy="1428750"/>
            <wp:effectExtent l="0" t="0" r="0" b="0"/>
            <wp:docPr id="1" name="Picture 2" descr="Lịch công tác Sở Giáo dục và Đào tạo Đồng Thá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ịch công tác Sở Giáo dục và Đào tạo Đồng Thá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04" w:rsidRPr="004537BA" w:rsidRDefault="00BB740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p w:rsidR="00BB7404" w:rsidRPr="004537BA" w:rsidRDefault="00BB740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p w:rsidR="00BB7404" w:rsidRDefault="00BB740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p w:rsidR="00E160C6" w:rsidRPr="004537BA" w:rsidRDefault="00E160C6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p w:rsidR="00C67127" w:rsidRDefault="00C67127" w:rsidP="00DF461D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sz w:val="46"/>
          <w:szCs w:val="36"/>
        </w:rPr>
      </w:pPr>
    </w:p>
    <w:p w:rsidR="00BB7404" w:rsidRPr="004537BA" w:rsidRDefault="00FE0768" w:rsidP="00DF461D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sz w:val="36"/>
          <w:szCs w:val="36"/>
        </w:rPr>
      </w:pPr>
      <w:r w:rsidRPr="0078495B">
        <w:rPr>
          <w:b/>
          <w:sz w:val="46"/>
          <w:szCs w:val="36"/>
        </w:rPr>
        <w:t>TÀI LIỆU HỘI NGHỊ</w:t>
      </w:r>
    </w:p>
    <w:p w:rsidR="00DF461D" w:rsidRPr="004537BA" w:rsidRDefault="00DF461D" w:rsidP="00DF461D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sz w:val="36"/>
          <w:szCs w:val="36"/>
        </w:rPr>
      </w:pPr>
    </w:p>
    <w:p w:rsidR="00E160C6" w:rsidRDefault="00E160C6" w:rsidP="00FE0768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  <w:sz w:val="32"/>
        </w:rPr>
      </w:pPr>
    </w:p>
    <w:p w:rsidR="00BB7404" w:rsidRPr="00734081" w:rsidRDefault="00A73422" w:rsidP="00E160C6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40"/>
          <w:szCs w:val="40"/>
        </w:rPr>
      </w:pPr>
      <w:r>
        <w:rPr>
          <w:b/>
          <w:lang w:val="pt-BR"/>
        </w:rPr>
        <w:t>TỔNG KẾT THỰC HIỆN QUYẾT ĐỊNH SỐ 89/QĐ-TTg CỦA THỦ TƯỚNG CHÍNH PHỦ PHÊ DUYỆT ĐỀ ÁN “XÂY DỰNG XÃ HỘ</w:t>
      </w:r>
      <w:r w:rsidR="008D399C">
        <w:rPr>
          <w:b/>
          <w:lang w:val="pt-BR"/>
        </w:rPr>
        <w:t xml:space="preserve">I HỌC TẬP GIAI ĐOẠN 2012-2020” </w:t>
      </w:r>
      <w:r>
        <w:rPr>
          <w:b/>
          <w:lang w:val="pt-BR"/>
        </w:rPr>
        <w:t>VÀ TRIỂN KHAI KẾ HOẠCH 132/KH-UBND, NGÀY 08/6/2020 CỦA UBND TỈNH ĐỒNG THÁP</w:t>
      </w:r>
    </w:p>
    <w:p w:rsidR="00BB7404" w:rsidRPr="004537BA" w:rsidRDefault="00BB740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  <w:jc w:val="center"/>
        <w:rPr>
          <w:b/>
        </w:rPr>
      </w:pPr>
    </w:p>
    <w:p w:rsidR="00C67127" w:rsidRDefault="00C67127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  <w:jc w:val="center"/>
        <w:rPr>
          <w:b/>
        </w:rPr>
      </w:pPr>
    </w:p>
    <w:p w:rsidR="009662A1" w:rsidRDefault="009662A1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  <w:jc w:val="center"/>
        <w:rPr>
          <w:b/>
        </w:rPr>
      </w:pPr>
    </w:p>
    <w:p w:rsidR="0069637A" w:rsidRDefault="0069637A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  <w:jc w:val="center"/>
        <w:rPr>
          <w:b/>
        </w:rPr>
      </w:pPr>
      <w:bookmarkStart w:id="0" w:name="_GoBack"/>
      <w:bookmarkEnd w:id="0"/>
    </w:p>
    <w:p w:rsidR="0069637A" w:rsidRPr="004537BA" w:rsidRDefault="0069637A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  <w:jc w:val="center"/>
        <w:rPr>
          <w:b/>
        </w:rPr>
      </w:pPr>
    </w:p>
    <w:p w:rsidR="00067BAB" w:rsidRPr="000B115F" w:rsidRDefault="00FE0768" w:rsidP="00067BAB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  <w:rPr>
          <w:b/>
        </w:rPr>
      </w:pPr>
      <w:r w:rsidRPr="000B115F">
        <w:rPr>
          <w:b/>
        </w:rPr>
        <w:t xml:space="preserve">Tài liệu </w:t>
      </w:r>
      <w:r w:rsidR="005F08F7" w:rsidRPr="000B115F">
        <w:rPr>
          <w:b/>
        </w:rPr>
        <w:t xml:space="preserve">gồm </w:t>
      </w:r>
      <w:r w:rsidRPr="000B115F">
        <w:rPr>
          <w:b/>
        </w:rPr>
        <w:t>có</w:t>
      </w:r>
      <w:r w:rsidR="00067BAB" w:rsidRPr="000B115F">
        <w:rPr>
          <w:b/>
        </w:rPr>
        <w:t>:</w:t>
      </w:r>
    </w:p>
    <w:p w:rsidR="00067BAB" w:rsidRPr="000B115F" w:rsidRDefault="00A73422" w:rsidP="00E160C6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</w:pPr>
      <w:r w:rsidRPr="000B115F">
        <w:t>1</w:t>
      </w:r>
      <w:r w:rsidR="00067BAB" w:rsidRPr="000B115F">
        <w:t xml:space="preserve">. </w:t>
      </w:r>
      <w:r w:rsidR="001948AE" w:rsidRPr="000B115F">
        <w:t>B</w:t>
      </w:r>
      <w:r w:rsidR="00FE0768" w:rsidRPr="000B115F">
        <w:t xml:space="preserve">áo cáo </w:t>
      </w:r>
      <w:r w:rsidR="001948AE" w:rsidRPr="000B115F">
        <w:t>tổng kết</w:t>
      </w:r>
      <w:r w:rsidR="00FE0768" w:rsidRPr="000B115F">
        <w:t xml:space="preserve"> thực hiện Quyết định </w:t>
      </w:r>
      <w:r w:rsidR="005F08F7" w:rsidRPr="000B115F">
        <w:t xml:space="preserve">số </w:t>
      </w:r>
      <w:r w:rsidR="00FE0768" w:rsidRPr="000B115F">
        <w:t>89/</w:t>
      </w:r>
      <w:r w:rsidR="005F08F7" w:rsidRPr="000B115F">
        <w:t>QĐ-</w:t>
      </w:r>
      <w:r w:rsidR="00FE0768" w:rsidRPr="000B115F">
        <w:t>TTg</w:t>
      </w:r>
    </w:p>
    <w:p w:rsidR="0078495B" w:rsidRPr="000B115F" w:rsidRDefault="00A73422" w:rsidP="00E160C6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</w:pPr>
      <w:r w:rsidRPr="000B115F">
        <w:t>2</w:t>
      </w:r>
      <w:r w:rsidR="0078495B" w:rsidRPr="000B115F">
        <w:t xml:space="preserve">. </w:t>
      </w:r>
      <w:r w:rsidR="005F08F7" w:rsidRPr="000B115F">
        <w:t>Quyết định số 89/QĐ-TTg</w:t>
      </w:r>
      <w:r w:rsidR="00A3341D" w:rsidRPr="000B115F">
        <w:t xml:space="preserve"> của Thủ tướng Chính phủ</w:t>
      </w:r>
    </w:p>
    <w:p w:rsidR="0078495B" w:rsidRPr="000B115F" w:rsidRDefault="00A73422" w:rsidP="00E160C6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  <w:rPr>
          <w:color w:val="000000"/>
        </w:rPr>
      </w:pPr>
      <w:r w:rsidRPr="000B115F">
        <w:t>3</w:t>
      </w:r>
      <w:r w:rsidR="00A3341D" w:rsidRPr="000B115F">
        <w:t>. Kế hoạch số 185/KH-UBND</w:t>
      </w:r>
    </w:p>
    <w:p w:rsidR="00BB7404" w:rsidRPr="000B115F" w:rsidRDefault="00A73422" w:rsidP="00E160C6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</w:pPr>
      <w:r w:rsidRPr="000B115F">
        <w:t>4</w:t>
      </w:r>
      <w:r w:rsidR="00AD7DD9" w:rsidRPr="000B115F">
        <w:t>. Các báo cáo tham luận</w:t>
      </w:r>
    </w:p>
    <w:p w:rsidR="00C67127" w:rsidRPr="000B115F" w:rsidRDefault="0069637A" w:rsidP="00E160C6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before="120"/>
      </w:pPr>
      <w:r w:rsidRPr="000B115F">
        <w:t>5</w:t>
      </w:r>
      <w:r w:rsidR="00C67127" w:rsidRPr="000B115F">
        <w:t xml:space="preserve">. Kế hoạch </w:t>
      </w:r>
      <w:r w:rsidR="005F08F7" w:rsidRPr="000B115F">
        <w:t xml:space="preserve">số </w:t>
      </w:r>
      <w:r w:rsidR="00C67127" w:rsidRPr="000B115F">
        <w:t>132/KH-UBND</w:t>
      </w:r>
    </w:p>
    <w:p w:rsidR="00BB7404" w:rsidRDefault="00BB740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26"/>
          <w:szCs w:val="26"/>
        </w:rPr>
      </w:pPr>
    </w:p>
    <w:p w:rsidR="009662A1" w:rsidRPr="004537BA" w:rsidRDefault="009662A1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sz w:val="26"/>
          <w:szCs w:val="26"/>
        </w:rPr>
      </w:pPr>
    </w:p>
    <w:p w:rsidR="00BB7404" w:rsidRPr="004537BA" w:rsidRDefault="00BB7404" w:rsidP="00067BAB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i/>
          <w:sz w:val="26"/>
          <w:szCs w:val="26"/>
        </w:rPr>
      </w:pPr>
      <w:r w:rsidRPr="004537BA">
        <w:rPr>
          <w:i/>
          <w:sz w:val="26"/>
          <w:szCs w:val="26"/>
        </w:rPr>
        <w:t xml:space="preserve">Đồng Tháp, </w:t>
      </w:r>
      <w:r w:rsidR="00A85E15">
        <w:rPr>
          <w:i/>
          <w:sz w:val="26"/>
          <w:szCs w:val="26"/>
        </w:rPr>
        <w:t xml:space="preserve">ngày 12 </w:t>
      </w:r>
      <w:r w:rsidRPr="004537BA">
        <w:rPr>
          <w:i/>
          <w:sz w:val="26"/>
          <w:szCs w:val="26"/>
        </w:rPr>
        <w:t xml:space="preserve">tháng </w:t>
      </w:r>
      <w:r w:rsidR="00C67127">
        <w:rPr>
          <w:i/>
          <w:sz w:val="26"/>
          <w:szCs w:val="26"/>
        </w:rPr>
        <w:t>11</w:t>
      </w:r>
      <w:r w:rsidR="00A85E15">
        <w:rPr>
          <w:i/>
          <w:sz w:val="26"/>
          <w:szCs w:val="26"/>
        </w:rPr>
        <w:t xml:space="preserve"> năm </w:t>
      </w:r>
      <w:r w:rsidR="00C67127">
        <w:rPr>
          <w:i/>
          <w:sz w:val="26"/>
          <w:szCs w:val="26"/>
        </w:rPr>
        <w:t>2020</w:t>
      </w:r>
    </w:p>
    <w:p w:rsidR="00BB7404" w:rsidRPr="004537BA" w:rsidRDefault="00BB740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sectPr w:rsidR="00BB7404" w:rsidRPr="004537BA" w:rsidSect="00B30633">
      <w:pgSz w:w="11907" w:h="16840" w:code="9"/>
      <w:pgMar w:top="1134" w:right="1134" w:bottom="85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F5F5B"/>
    <w:rsid w:val="00067BAB"/>
    <w:rsid w:val="000B115F"/>
    <w:rsid w:val="001948AE"/>
    <w:rsid w:val="001B4C04"/>
    <w:rsid w:val="001C4AC9"/>
    <w:rsid w:val="003D20F7"/>
    <w:rsid w:val="00410F1D"/>
    <w:rsid w:val="0044474A"/>
    <w:rsid w:val="004537BA"/>
    <w:rsid w:val="004949D0"/>
    <w:rsid w:val="00523BE9"/>
    <w:rsid w:val="00575605"/>
    <w:rsid w:val="005F08F7"/>
    <w:rsid w:val="00630369"/>
    <w:rsid w:val="00675ACD"/>
    <w:rsid w:val="0069637A"/>
    <w:rsid w:val="00734081"/>
    <w:rsid w:val="0078495B"/>
    <w:rsid w:val="00800643"/>
    <w:rsid w:val="008D399C"/>
    <w:rsid w:val="009662A1"/>
    <w:rsid w:val="009B4E2C"/>
    <w:rsid w:val="00A3341D"/>
    <w:rsid w:val="00A46B37"/>
    <w:rsid w:val="00A73422"/>
    <w:rsid w:val="00A85E15"/>
    <w:rsid w:val="00AD7DD9"/>
    <w:rsid w:val="00B30633"/>
    <w:rsid w:val="00B52D61"/>
    <w:rsid w:val="00B54409"/>
    <w:rsid w:val="00B60AE4"/>
    <w:rsid w:val="00B717C4"/>
    <w:rsid w:val="00BB7404"/>
    <w:rsid w:val="00C67127"/>
    <w:rsid w:val="00C82728"/>
    <w:rsid w:val="00DD160E"/>
    <w:rsid w:val="00DF461D"/>
    <w:rsid w:val="00E160C6"/>
    <w:rsid w:val="00EE0007"/>
    <w:rsid w:val="00EF5F5B"/>
    <w:rsid w:val="00F116B8"/>
    <w:rsid w:val="00F320CE"/>
    <w:rsid w:val="00FE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36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52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2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– ĐÀO TẠO</vt:lpstr>
    </vt:vector>
  </TitlesOfParts>
  <Company>HOME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– ĐÀO TẠO</dc:title>
  <dc:creator>NHAT PHUONG</dc:creator>
  <cp:lastModifiedBy>TẤN PHƯỚC</cp:lastModifiedBy>
  <cp:revision>2</cp:revision>
  <cp:lastPrinted>2020-11-06T02:19:00Z</cp:lastPrinted>
  <dcterms:created xsi:type="dcterms:W3CDTF">2020-11-11T03:21:00Z</dcterms:created>
  <dcterms:modified xsi:type="dcterms:W3CDTF">2020-11-11T03:21:00Z</dcterms:modified>
</cp:coreProperties>
</file>